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260" w14:textId="77777777" w:rsidR="001E243A" w:rsidRDefault="001E243A" w:rsidP="003912B9">
      <w:pPr>
        <w:rPr>
          <w:b/>
          <w:bCs/>
        </w:rPr>
      </w:pPr>
    </w:p>
    <w:tbl>
      <w:tblPr>
        <w:tblStyle w:val="TableGrid"/>
        <w:tblW w:w="0" w:type="auto"/>
        <w:tblCellMar>
          <w:left w:w="173" w:type="dxa"/>
          <w:right w:w="173" w:type="dxa"/>
        </w:tblCellMar>
        <w:tblLook w:val="0080" w:firstRow="0" w:lastRow="0" w:firstColumn="1" w:lastColumn="0" w:noHBand="0" w:noVBand="0"/>
      </w:tblPr>
      <w:tblGrid>
        <w:gridCol w:w="4049"/>
        <w:gridCol w:w="10291"/>
      </w:tblGrid>
      <w:tr w:rsidR="00226BFF" w14:paraId="33B7734E" w14:textId="77777777" w:rsidTr="00226BFF">
        <w:trPr>
          <w:trHeight w:val="120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AFD5FF"/>
            </w:tcBorders>
            <w:shd w:val="clear" w:color="auto" w:fill="AFD5FF"/>
          </w:tcPr>
          <w:p w14:paraId="1DF31D9B" w14:textId="77777777" w:rsidR="00EB5DE7" w:rsidRPr="00167AFF" w:rsidRDefault="00226BFF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  <w:drawing>
                <wp:anchor distT="0" distB="0" distL="114300" distR="114300" simplePos="0" relativeHeight="251658240" behindDoc="0" locked="0" layoutInCell="1" allowOverlap="1" wp14:anchorId="74C189FB" wp14:editId="3FD74F0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102941</wp:posOffset>
                  </wp:positionV>
                  <wp:extent cx="2946400" cy="1093648"/>
                  <wp:effectExtent l="0" t="0" r="6350" b="0"/>
                  <wp:wrapNone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10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C3792F" w14:textId="77777777" w:rsidR="00EB5DE7" w:rsidRPr="00167AFF" w:rsidRDefault="00EB5DE7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</w:pPr>
          </w:p>
          <w:p w14:paraId="700CCA8D" w14:textId="77777777" w:rsidR="00751245" w:rsidRPr="00167AFF" w:rsidRDefault="00751245" w:rsidP="00751245">
            <w:pPr>
              <w:jc w:val="right"/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AFD5F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FD5FF"/>
          </w:tcPr>
          <w:p w14:paraId="35C37231" w14:textId="77777777" w:rsidR="00EB5DE7" w:rsidRPr="00167AFF" w:rsidRDefault="00EB5DE7" w:rsidP="00F51E8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26009C17" w14:textId="77777777" w:rsidR="009E045F" w:rsidRDefault="009E045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</w:p>
          <w:p w14:paraId="6EEFE2AB" w14:textId="77777777" w:rsidR="003014AC" w:rsidRDefault="009E045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  <w:t xml:space="preserve">GETTING PAST THE </w:t>
            </w:r>
            <w:r w:rsidR="003014AC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  <w:t xml:space="preserve">3 “GUARDIANS </w:t>
            </w:r>
          </w:p>
          <w:p w14:paraId="0070F37A" w14:textId="0CA34738" w:rsidR="00EB5DE7" w:rsidRDefault="003014AC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  <w:t>OF THE THRESHOLD”</w:t>
            </w:r>
          </w:p>
          <w:p w14:paraId="08394FFD" w14:textId="77777777" w:rsidR="00226BFF" w:rsidRPr="009E045F" w:rsidRDefault="00226BF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</w:p>
          <w:p w14:paraId="19BE4706" w14:textId="77777777" w:rsidR="00EB5DE7" w:rsidRPr="00167AFF" w:rsidRDefault="00EB5DE7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1B484FCC" w14:textId="77777777" w:rsidTr="00226BFF">
        <w:trPr>
          <w:trHeight w:val="693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1FCF496C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E407A67" w14:textId="3507A525" w:rsidR="00517A05" w:rsidRPr="00167AFF" w:rsidRDefault="003912B9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THE </w:t>
            </w:r>
            <w:r w:rsidR="003014AC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GUARDIANS</w:t>
            </w:r>
          </w:p>
          <w:p w14:paraId="3AA4B286" w14:textId="77777777" w:rsidR="00517A05" w:rsidRPr="00167AFF" w:rsidRDefault="00517A0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5B618C87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8590CAE" w14:textId="5EEBADEE" w:rsidR="00517A05" w:rsidRPr="00167AFF" w:rsidRDefault="003912B9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ACTIONS TO GET PAST THE </w:t>
            </w:r>
            <w:r w:rsidR="003014AC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GUARDIANS</w:t>
            </w:r>
          </w:p>
        </w:tc>
      </w:tr>
      <w:tr w:rsidR="00226BFF" w14:paraId="68B79FC8" w14:textId="77777777" w:rsidTr="00226BFF">
        <w:trPr>
          <w:trHeight w:val="2367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4029FDC1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5F8BB3E" w14:textId="77777777" w:rsidR="00751245" w:rsidRPr="00167AFF" w:rsidRDefault="00751245" w:rsidP="005E2F7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234031A" w14:textId="0377FCB6" w:rsidR="001E243A" w:rsidRPr="00167AFF" w:rsidRDefault="003014AC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GUARDIAN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#1</w:t>
            </w:r>
          </w:p>
          <w:p w14:paraId="660B5BA8" w14:textId="5ACA1890" w:rsidR="001E243A" w:rsidRDefault="003014AC" w:rsidP="001E243A">
            <w:pPr>
              <w:jc w:val="center"/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</w:pPr>
            <w:r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 xml:space="preserve">Feeling </w:t>
            </w:r>
            <w:r w:rsidRPr="003014AC">
              <w:rPr>
                <w:rFonts w:ascii="Segoe UI Variable Small Semilig" w:eastAsia="Times New Roman" w:hAnsi="Segoe UI Variable Small Semilig" w:cs="Arial"/>
                <w:color w:val="262626" w:themeColor="text1" w:themeTint="D9"/>
                <w:u w:val="single"/>
              </w:rPr>
              <w:t>Indicted</w:t>
            </w:r>
            <w:r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 xml:space="preserve"> as a White person </w:t>
            </w:r>
          </w:p>
          <w:p w14:paraId="3067E486" w14:textId="5CC81D49" w:rsidR="003014AC" w:rsidRPr="00167AFF" w:rsidRDefault="003014AC" w:rsidP="003014AC">
            <w:pPr>
              <w:pStyle w:val="ListParagraph"/>
              <w:contextualSpacing w:val="0"/>
              <w:jc w:val="both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CB6A79F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649486B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46BF98D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D517768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95E9ACF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D65E2B9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6303EBEF" w14:textId="77777777" w:rsidTr="00226BFF">
        <w:trPr>
          <w:trHeight w:val="2385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6779ADEB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21210A6" w14:textId="77777777" w:rsidR="00751245" w:rsidRPr="00167AFF" w:rsidRDefault="0075124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A1588F2" w14:textId="079CB227" w:rsidR="001E243A" w:rsidRPr="00167AFF" w:rsidRDefault="003014AC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GUARDIAN</w:t>
            </w:r>
            <w:r w:rsidR="003912B9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#2</w:t>
            </w:r>
          </w:p>
          <w:p w14:paraId="3733812F" w14:textId="2CC1E849" w:rsidR="001E243A" w:rsidRPr="00167AFF" w:rsidRDefault="003014AC" w:rsidP="00EC061B">
            <w:pPr>
              <w:pStyle w:val="NormalWeb"/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Confronting the </w:t>
            </w:r>
            <w:r w:rsidRPr="003014AC">
              <w:rPr>
                <w:rFonts w:ascii="Segoe UI Variable Small Semilig" w:hAnsi="Segoe UI Variable Small Semilig" w:cs="Arial"/>
                <w:color w:val="262626" w:themeColor="text1" w:themeTint="D9"/>
                <w:u w:val="single"/>
              </w:rPr>
              <w:t>Unknown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 and </w:t>
            </w:r>
            <w:r w:rsidRPr="003014AC">
              <w:rPr>
                <w:rFonts w:ascii="Segoe UI Variable Small Semilig" w:hAnsi="Segoe UI Variable Small Semilig" w:cs="Arial"/>
                <w:color w:val="262626" w:themeColor="text1" w:themeTint="D9"/>
                <w:u w:val="single"/>
              </w:rPr>
              <w:t>Potential Losses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 if I go forth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4DEFB6AC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03FD315" w14:textId="77777777" w:rsidR="00517A05" w:rsidRPr="00167AFF" w:rsidRDefault="00517A05" w:rsidP="00517A05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B918401" w14:textId="77777777" w:rsidR="00220D3A" w:rsidRPr="00167AFF" w:rsidRDefault="00220D3A" w:rsidP="00220D3A">
            <w:pPr>
              <w:pStyle w:val="ListParagraph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881D6C3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818A1C5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40305D7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41F3D0A8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287F2012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FFE09C3" w14:textId="77777777" w:rsidR="00751245" w:rsidRPr="00167AFF" w:rsidRDefault="0075124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FC952A9" w14:textId="3F3EBB4F" w:rsidR="001E243A" w:rsidRPr="00167AFF" w:rsidRDefault="003014AC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GUARDIAN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#3</w:t>
            </w:r>
          </w:p>
          <w:p w14:paraId="2974E88D" w14:textId="1879B288" w:rsidR="001E243A" w:rsidRPr="00167AFF" w:rsidRDefault="003014AC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 xml:space="preserve">The specter of </w:t>
            </w:r>
            <w:r w:rsidRPr="003014AC">
              <w:rPr>
                <w:rFonts w:ascii="Segoe UI Variable Small Semilig" w:eastAsia="Times New Roman" w:hAnsi="Segoe UI Variable Small Semilig" w:cs="Arial"/>
                <w:color w:val="262626" w:themeColor="text1" w:themeTint="D9"/>
                <w:u w:val="single"/>
              </w:rPr>
              <w:t>Incompetence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050A23D2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10CE469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6A38808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AA6665D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CB1ADE3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768CED5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AD3947A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:rsidRPr="00F51E8E" w14:paraId="2D0756D1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419889AF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3E6D173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8FDD836" w14:textId="47AE3C81" w:rsidR="00EC061B" w:rsidRPr="00167AFF" w:rsidRDefault="003014AC" w:rsidP="00D856CE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MISC. NOTES</w:t>
            </w:r>
          </w:p>
          <w:p w14:paraId="5D5C4244" w14:textId="02540366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376722D0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AAF65ED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5E5D8D8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DBC7C3B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2F6D241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1ECD3E3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589A839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</w:tbl>
    <w:p w14:paraId="2E184952" w14:textId="77777777" w:rsidR="001E243A" w:rsidRPr="001E243A" w:rsidRDefault="001E243A" w:rsidP="001E243A">
      <w:pPr>
        <w:jc w:val="center"/>
        <w:rPr>
          <w:b/>
          <w:bCs/>
        </w:rPr>
      </w:pPr>
    </w:p>
    <w:sectPr w:rsidR="001E243A" w:rsidRPr="001E243A" w:rsidSect="00220D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Variable Small Semilig">
    <w:altName w:val="Segoe UI"/>
    <w:panose1 w:val="020B0604020202020204"/>
    <w:charset w:val="00"/>
    <w:family w:val="auto"/>
    <w:pitch w:val="variable"/>
    <w:sig w:usb0="A00002FF" w:usb1="0000000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5E4"/>
    <w:multiLevelType w:val="hybridMultilevel"/>
    <w:tmpl w:val="05946968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4514ABF"/>
    <w:multiLevelType w:val="hybridMultilevel"/>
    <w:tmpl w:val="D03E8332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6650F"/>
    <w:multiLevelType w:val="hybridMultilevel"/>
    <w:tmpl w:val="6D1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68525">
    <w:abstractNumId w:val="0"/>
  </w:num>
  <w:num w:numId="2" w16cid:durableId="734201977">
    <w:abstractNumId w:val="1"/>
  </w:num>
  <w:num w:numId="3" w16cid:durableId="9483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2"/>
    <w:rsid w:val="00167AFF"/>
    <w:rsid w:val="001B2CB2"/>
    <w:rsid w:val="001E243A"/>
    <w:rsid w:val="00220D3A"/>
    <w:rsid w:val="00226BFF"/>
    <w:rsid w:val="002538F0"/>
    <w:rsid w:val="003014AC"/>
    <w:rsid w:val="00376DDA"/>
    <w:rsid w:val="003912B9"/>
    <w:rsid w:val="003E5D7C"/>
    <w:rsid w:val="00517A05"/>
    <w:rsid w:val="0059594F"/>
    <w:rsid w:val="005E2F7E"/>
    <w:rsid w:val="00642DFC"/>
    <w:rsid w:val="00673737"/>
    <w:rsid w:val="006C6485"/>
    <w:rsid w:val="00704AD2"/>
    <w:rsid w:val="00751245"/>
    <w:rsid w:val="00760253"/>
    <w:rsid w:val="007E48B9"/>
    <w:rsid w:val="00894D5E"/>
    <w:rsid w:val="009026DC"/>
    <w:rsid w:val="009B1174"/>
    <w:rsid w:val="009E045F"/>
    <w:rsid w:val="009F63E2"/>
    <w:rsid w:val="00C42DA1"/>
    <w:rsid w:val="00C44C0C"/>
    <w:rsid w:val="00C50745"/>
    <w:rsid w:val="00C75A7F"/>
    <w:rsid w:val="00D27D18"/>
    <w:rsid w:val="00DF0B06"/>
    <w:rsid w:val="00EB5DE7"/>
    <w:rsid w:val="00EC061B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0BAF"/>
  <w14:defaultImageDpi w14:val="32767"/>
  <w15:chartTrackingRefBased/>
  <w15:docId w15:val="{136563B1-1F37-0042-B91B-EF28C4C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24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22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Library/Containers/com.apple.mail/Data/Library/Mail%20Downloads/82B839F9-A1F6-4A8D-87FD-245AE6011FE0/CR%20On%20the%20Path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 the Path Template 1.dotx</Template>
  <TotalTime>7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3</cp:revision>
  <dcterms:created xsi:type="dcterms:W3CDTF">2022-06-19T08:44:00Z</dcterms:created>
  <dcterms:modified xsi:type="dcterms:W3CDTF">2022-06-19T08:50:00Z</dcterms:modified>
</cp:coreProperties>
</file>